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D90BB5" w14:textId="77777777" w:rsidR="00C96585" w:rsidRPr="00504B80" w:rsidRDefault="00C96585" w:rsidP="00C96585">
      <w:pPr>
        <w:rPr>
          <w:rFonts w:ascii="Times New Roman" w:hAnsi="Times New Roman"/>
        </w:rPr>
      </w:pPr>
      <w:r>
        <w:rPr>
          <w:rFonts w:ascii="Times New Roman" w:hAnsi="Times New Roman"/>
        </w:rPr>
        <w:t>Klasy VI-VIII</w:t>
      </w:r>
      <w:bookmarkStart w:id="0" w:name="_GoBack"/>
      <w:bookmarkEnd w:id="0"/>
    </w:p>
    <w:p w14:paraId="37A2DA53" w14:textId="77777777" w:rsidR="00C96585" w:rsidRPr="00504B80" w:rsidRDefault="00C96585" w:rsidP="00C96585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"https://www.youtube.com/watch?v=YB6rQ2wWLlM"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https://www.youtube.com/watch?v=YB6rQ2wWLlM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7D9E6523" w14:textId="77777777" w:rsidR="00C96585" w:rsidRPr="00504B80" w:rsidRDefault="00C96585" w:rsidP="00C96585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"https://www.youtube.com/watch?v=VQ0t97aWcDE"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https://www.youtube.com/watch?v=VQ0t97aWcDE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409AD864" w14:textId="77777777" w:rsidR="00C96585" w:rsidRPr="00504B80" w:rsidRDefault="00C96585" w:rsidP="00C96585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"https://www.youtube.com/watch?time_continue=15&amp;v=QY3KUj2Y7zw"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https://www.youtube.com/watch?time_continue=15&amp;v=QY3KUj2Y7zw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0F6C44BB" w14:textId="77777777" w:rsidR="00C96585" w:rsidRPr="00504B80" w:rsidRDefault="00C96585" w:rsidP="00C96585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"https://www.youtube.com/watch?v=RoNuauvqWC8"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https://www.youtube.com/watch?v=RoNuauvqWC8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47956996" w14:textId="77777777" w:rsidR="002D0FAB" w:rsidRPr="00C6664B" w:rsidRDefault="00C96585" w:rsidP="00C6664B">
      <w:pPr>
        <w:pStyle w:val="ListParagraph"/>
        <w:numPr>
          <w:ilvl w:val="0"/>
          <w:numId w:val="1"/>
        </w:numPr>
        <w:rPr>
          <w:rFonts w:ascii="Arial" w:eastAsia="Times New Roman" w:hAnsi="Arial"/>
          <w:color w:val="1155CC"/>
          <w:u w:val="single"/>
        </w:rPr>
      </w:pPr>
      <w:r w:rsidRPr="00C6664B">
        <w:rPr>
          <w:rFonts w:ascii="Arial" w:eastAsia="Times New Roman" w:hAnsi="Arial"/>
          <w:color w:val="1155CC"/>
          <w:u w:val="single"/>
        </w:rPr>
        <w:fldChar w:fldCharType="begin"/>
      </w:r>
      <w:r w:rsidRPr="00C6664B">
        <w:rPr>
          <w:rFonts w:ascii="Arial" w:eastAsia="Times New Roman" w:hAnsi="Arial"/>
          <w:color w:val="1155CC"/>
          <w:u w:val="single"/>
        </w:rPr>
        <w:instrText xml:space="preserve"> HYPERLINK "https://www.youtube.com/watch?time_continue=1&amp;v=mp1OTNAWCs8" \t "_blank" </w:instrText>
      </w:r>
      <w:r w:rsidRPr="00C6664B">
        <w:rPr>
          <w:rFonts w:ascii="Arial" w:eastAsia="Times New Roman" w:hAnsi="Arial"/>
          <w:color w:val="1155CC"/>
          <w:u w:val="single"/>
        </w:rPr>
        <w:fldChar w:fldCharType="separate"/>
      </w:r>
      <w:r w:rsidRPr="00C6664B">
        <w:rPr>
          <w:rStyle w:val="Hyperlink"/>
          <w:rFonts w:ascii="Arial" w:eastAsia="Times New Roman" w:hAnsi="Arial"/>
        </w:rPr>
        <w:t>https://www.youtube.com/watch?time_continue=1&amp;v=mp1OTNAWCs8</w:t>
      </w:r>
      <w:r w:rsidRPr="00C6664B">
        <w:rPr>
          <w:rFonts w:ascii="Arial" w:eastAsia="Times New Roman" w:hAnsi="Arial"/>
          <w:color w:val="1155CC"/>
          <w:u w:val="single"/>
        </w:rPr>
        <w:fldChar w:fldCharType="end"/>
      </w:r>
    </w:p>
    <w:p w14:paraId="4A008D69" w14:textId="77777777" w:rsidR="00C6664B" w:rsidRPr="00C6664B" w:rsidRDefault="00C6664B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"http://www.poslaniec.co/1710/art,671,Spotkanie_w_dzungli.htm"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http://www.poslaniec.co/1710/art,671,Spotkanie_w_dzungli.htm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123DE0E5" w14:textId="77777777" w:rsidR="00C6664B" w:rsidRPr="00C6664B" w:rsidRDefault="00C6664B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"https://poznajnieznane.pl/ciekawostki-2/ciekawostki-panstwa-3/nigeria-ciekawostki/"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https://poznajnieznane.pl/ciekawostki-2/ciekawostki-panstwa-3/nigeria-ciekawostki/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6AE96C4F" w14:textId="77777777" w:rsidR="00C6664B" w:rsidRPr="00C6664B" w:rsidRDefault="00C6664B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"https://www.ampolska.co/art-1688-Redukcje-jezuickie.htm"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https://www.ampolska.co/art-1688-Redukcje-jezuickie.htm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17ECF89B" w14:textId="77777777" w:rsidR="00C6664B" w:rsidRPr="00C6664B" w:rsidRDefault="00C6664B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"https://misje.diecezja.pl/aktualnosci/basnie-z-poludniowego-sudanu/"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https://misje.diecezja.pl/aktualnosci/basnie-z-poludniowego-sudanu/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790A06FB" w14:textId="77777777" w:rsidR="00C6664B" w:rsidRPr="00C6664B" w:rsidRDefault="00C6664B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"https://www.youtube.com/watch?v=3CD8IWj9qxE&amp;t=2s"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https://www.youtube.com/watch?v=3CD8IWj9qxE&amp;t=2s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10BABFA0" w14:textId="77777777" w:rsidR="00C6664B" w:rsidRPr="00C6664B" w:rsidRDefault="00C6664B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"https://dzieciom-misji.missio.org.pl/aktulanosci/189-zebrzacy-chlopiec-z-ulic-manili-bedzie-swietym"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https://dzieciom-misji.missio.org.pl/aktulanosci/189-zebrzacy-chlopiec-z-ulic-manili-bedzie-swietym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67561B17" w14:textId="77777777" w:rsidR="00C6664B" w:rsidRPr="00C6664B" w:rsidRDefault="00C6664B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"https://www.youtube.com/watch?v=RsKdTDAokXc"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https://www.youtube.com/watch?v=RsKdTDAokXc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6D5A2382" w14:textId="77777777" w:rsidR="00C6664B" w:rsidRPr="00C6664B" w:rsidRDefault="00C6664B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"https://www.youtube.com/watch?v=HX2NpZ8_xRk"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 xml:space="preserve">https://www.youtube.com/watch?v=HX2NpZ8_xRk 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3611307B" w14:textId="77777777" w:rsidR="00C6664B" w:rsidRPr="00C6664B" w:rsidRDefault="00C6664B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"https://www.youtube.com/watch?v=834D2r9oJxg&amp;t=1s"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https://www.youtube.com/watch?v=834D2r9oJxg&amp;t=1s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4C7DBB12" w14:textId="77777777" w:rsidR="00C6664B" w:rsidRPr="00DD6211" w:rsidRDefault="00C6664B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"https://www.youtube.com/watch?v=cLSm8mkZoIc&amp;t=17s"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https://www.youtube.com/watch?v=cLSm8mkZoIc&amp;t=17s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0E7E79F5" w14:textId="77777777" w:rsidR="00DD6211" w:rsidRPr="00DD6211" w:rsidRDefault="00DD6211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"https://missio.org.pl/pontyfikat/biblioteka-misyjna/misyjni-swieci/misjonarze/243-swiety-jozef-freinademetz"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https://missio.org.pl/pontyfikat/biblioteka-misyjna/misyjni-swieci/misjonarze/243-swiety-jozef-freinademetz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25196C5F" w14:textId="77777777" w:rsidR="00DD6211" w:rsidRPr="00DD6211" w:rsidRDefault="00DD6211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"http://www.misje.pl/czytelnia-misyjna-21712/niezwykli-misjonarze-21625/kard-adam-kozlowiecki-sj-21630"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http://www.misje.pl/czytelnia-misyjna-21712/niezwykli-misjonarze-21625/kard-adam-kozlowiecki-sj-21630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5B5F2D1C" w14:textId="77777777" w:rsidR="00DD6211" w:rsidRPr="00DD6211" w:rsidRDefault="00DD6211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"https://missio.org.pl/pontyfikat/biblioteka-misyjna/misyjni-swieci/patroni-misyjni/86-sw-franciszek-ksawery-szalony-dla-chrystusa"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https://missio.org.pl/pontyfikat/biblioteka-misyjna/misyjni-swieci/patroni-misyjni/86-sw-franciszek-ksawery-szalony-dla-chrystusa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6D5278A4" w14:textId="77777777" w:rsidR="00DD6211" w:rsidRPr="00DD6211" w:rsidRDefault="00DD6211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"http://libr.sejm.gov.pl/tek01/txt/onz/1959.html"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http://libr.sejm.gov.pl/tek01/txt/onz/1959.html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0FEB13E2" w14:textId="77777777" w:rsidR="00DD6211" w:rsidRPr="00DD6211" w:rsidRDefault="00DD6211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"http://w2.vatican.va/content/francesco/pl/homilies/2018/documents/papa-francesco_20180520_omelia-pentecoste.html"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http://w2.vatican.va/content/francesco/pl/homilies/2018/documents/papa-francesco_20180520_omelia-pentecoste.html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48667295" w14:textId="77777777" w:rsidR="00DD6211" w:rsidRPr="00DD6211" w:rsidRDefault="00DD6211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"https://misyjne.pl/czytelnia/?book=38459"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https://misyjne.pl/czytelnia/?book=38459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1D46A1C9" w14:textId="77777777" w:rsidR="00DD6211" w:rsidRPr="00DD6211" w:rsidRDefault="00DD6211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"https://misje.diecezja.pl/misjonarze/ks-marek-gizicki/"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https://misje.diecezja.pl/misjonarze/ks-marek-gizicki/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39B965D3" w14:textId="77777777" w:rsidR="00DD6211" w:rsidRPr="00DD6211" w:rsidRDefault="00DD6211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"http://misjekarmel.pl/pl/aktualnosci/oredzie-papieskie-na-miesiac-misyjny/" \l "more-3258"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http://misjekarmel.pl/pl/aktualnosci/oredzie-papieskie-na-miesiac-misyjny/#more-3258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18842646" w14:textId="77777777" w:rsidR="00DD6211" w:rsidRPr="00DD6211" w:rsidRDefault="00DD6211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"https://misje.diecezja.pl/misjonarze/?kraj=brazylia"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https://misje.diecezja.pl/misjonarze/?kraj=brazylia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20BCFE02" w14:textId="77777777" w:rsidR="00DD6211" w:rsidRPr="00DD6211" w:rsidRDefault="00DD6211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"https://www.flickr.com/photos/160201656@N07/albums/with/72157661124249647"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https://www.flickr.com/photos/160201656@N07/albums/with/72157661124249647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0D695D82" w14:textId="77777777" w:rsidR="00DD6211" w:rsidRPr="00DD6211" w:rsidRDefault="00DD6211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"https://misje.diecezja.pl/misjonarze/ks-andrzej-blazkiewicz/"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https://misje.diecezja.pl/misjonarze/ks-andrzej-blazkiewicz/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1E350258" w14:textId="77777777" w:rsidR="00DD6211" w:rsidRPr="00DD6211" w:rsidRDefault="00DD6211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"https://www.google.com/search?client=firefox-b-d&amp;q=Centrum+Formacji+Misyjnej"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https://www.google.com/search?client=firefox-b-d&amp;q=Centrum+Formacji+Misyjnej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72A7B3B2" w14:textId="77777777" w:rsidR="00DD6211" w:rsidRPr="00DD6211" w:rsidRDefault="00DD6211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"https://www.youtube.com/watch?list=UUBKQOYPP_Q8tek9Dpc7wJuw&amp;time_continue=5&amp;v=Uw65eZEke8o"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https://www.youtube.com/watch?list=UUBKQOYPP_Q8tek9Dpc7wJuw&amp;time_continue=5&amp;v=Uw65eZEke8o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26A5A9AE" w14:textId="77777777" w:rsidR="00DD6211" w:rsidRPr="00DD6211" w:rsidRDefault="00DD6211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"https://misyjne.pl/czytelnia/?book=38459"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https://misyjne.pl/czytelnia/?book=38459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p w14:paraId="3C6B2EFC" w14:textId="77777777" w:rsidR="00DD6211" w:rsidRDefault="00DD6211" w:rsidP="00C6664B">
      <w:pPr>
        <w:pStyle w:val="ListParagraph"/>
        <w:numPr>
          <w:ilvl w:val="0"/>
          <w:numId w:val="1"/>
        </w:numPr>
      </w:pPr>
      <w:r>
        <w:rPr>
          <w:rFonts w:ascii="Arial" w:eastAsia="Times New Roman" w:hAnsi="Arial"/>
          <w:color w:val="1155CC"/>
          <w:u w:val="single"/>
        </w:rPr>
        <w:fldChar w:fldCharType="begin"/>
      </w:r>
      <w:r>
        <w:rPr>
          <w:rFonts w:ascii="Arial" w:eastAsia="Times New Roman" w:hAnsi="Arial"/>
          <w:color w:val="1155CC"/>
          <w:u w:val="single"/>
        </w:rPr>
        <w:instrText xml:space="preserve"> HYPERLINK "http://www.misje.pl/dokumenty-misyjne-4439/encykliki-362/redemptoris-missio-395/redemptoris-missio-viii-404" \t "_blank" </w:instrText>
      </w:r>
      <w:r>
        <w:rPr>
          <w:rFonts w:ascii="Arial" w:eastAsia="Times New Roman" w:hAnsi="Arial"/>
          <w:color w:val="1155CC"/>
          <w:u w:val="single"/>
        </w:rPr>
      </w:r>
      <w:r>
        <w:rPr>
          <w:rFonts w:ascii="Arial" w:eastAsia="Times New Roman" w:hAnsi="Arial"/>
          <w:color w:val="1155CC"/>
          <w:u w:val="single"/>
        </w:rPr>
        <w:fldChar w:fldCharType="separate"/>
      </w:r>
      <w:r>
        <w:rPr>
          <w:rStyle w:val="Hyperlink"/>
          <w:rFonts w:ascii="Arial" w:eastAsia="Times New Roman" w:hAnsi="Arial"/>
        </w:rPr>
        <w:t>http://www.misje.pl/dokumenty-misyjne-4439/encykliki-362/redemptoris-missio-395/redemptoris-missio-viii-404</w:t>
      </w:r>
      <w:r>
        <w:rPr>
          <w:rFonts w:ascii="Arial" w:eastAsia="Times New Roman" w:hAnsi="Arial"/>
          <w:color w:val="1155CC"/>
          <w:u w:val="single"/>
        </w:rPr>
        <w:fldChar w:fldCharType="end"/>
      </w:r>
    </w:p>
    <w:sectPr w:rsidR="00DD6211" w:rsidSect="002D0FAB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35702C"/>
    <w:multiLevelType w:val="hybridMultilevel"/>
    <w:tmpl w:val="AEB040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585"/>
    <w:rsid w:val="00125ECC"/>
    <w:rsid w:val="00176A14"/>
    <w:rsid w:val="001C2F63"/>
    <w:rsid w:val="002239B7"/>
    <w:rsid w:val="00236EE3"/>
    <w:rsid w:val="00266F20"/>
    <w:rsid w:val="002D0FAB"/>
    <w:rsid w:val="002D6223"/>
    <w:rsid w:val="00302222"/>
    <w:rsid w:val="00311C05"/>
    <w:rsid w:val="00320DB4"/>
    <w:rsid w:val="00372A71"/>
    <w:rsid w:val="003A57C1"/>
    <w:rsid w:val="003C28EA"/>
    <w:rsid w:val="00415664"/>
    <w:rsid w:val="00440C99"/>
    <w:rsid w:val="004645A8"/>
    <w:rsid w:val="004A11B8"/>
    <w:rsid w:val="004C1CD3"/>
    <w:rsid w:val="00515D87"/>
    <w:rsid w:val="00545A52"/>
    <w:rsid w:val="00552A23"/>
    <w:rsid w:val="005709B9"/>
    <w:rsid w:val="0058633A"/>
    <w:rsid w:val="005F6DC5"/>
    <w:rsid w:val="00662206"/>
    <w:rsid w:val="0067470D"/>
    <w:rsid w:val="006A42C4"/>
    <w:rsid w:val="0070398A"/>
    <w:rsid w:val="00766A51"/>
    <w:rsid w:val="00767CBD"/>
    <w:rsid w:val="007B0DD5"/>
    <w:rsid w:val="007C1E69"/>
    <w:rsid w:val="008D307B"/>
    <w:rsid w:val="009241A3"/>
    <w:rsid w:val="009504DB"/>
    <w:rsid w:val="00957468"/>
    <w:rsid w:val="00974710"/>
    <w:rsid w:val="00996085"/>
    <w:rsid w:val="009E27A8"/>
    <w:rsid w:val="00A32438"/>
    <w:rsid w:val="00A40C01"/>
    <w:rsid w:val="00A479D6"/>
    <w:rsid w:val="00A54233"/>
    <w:rsid w:val="00A572C6"/>
    <w:rsid w:val="00A74CC2"/>
    <w:rsid w:val="00AA2286"/>
    <w:rsid w:val="00AD3693"/>
    <w:rsid w:val="00AE3E1B"/>
    <w:rsid w:val="00B03743"/>
    <w:rsid w:val="00B15DDD"/>
    <w:rsid w:val="00B23336"/>
    <w:rsid w:val="00C12CC6"/>
    <w:rsid w:val="00C43AF7"/>
    <w:rsid w:val="00C6664B"/>
    <w:rsid w:val="00C7505B"/>
    <w:rsid w:val="00C96585"/>
    <w:rsid w:val="00CF4416"/>
    <w:rsid w:val="00D0014F"/>
    <w:rsid w:val="00D72F4D"/>
    <w:rsid w:val="00D96240"/>
    <w:rsid w:val="00DA316E"/>
    <w:rsid w:val="00DD6211"/>
    <w:rsid w:val="00DE2A5B"/>
    <w:rsid w:val="00E2753B"/>
    <w:rsid w:val="00E84ED6"/>
    <w:rsid w:val="00F03351"/>
    <w:rsid w:val="00F1040C"/>
    <w:rsid w:val="00F37B83"/>
    <w:rsid w:val="00F52425"/>
    <w:rsid w:val="00F724D2"/>
    <w:rsid w:val="00FC06DD"/>
    <w:rsid w:val="00FC10BB"/>
    <w:rsid w:val="00FE161F"/>
    <w:rsid w:val="00FF4D57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61A4FD4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ＭＳ 明朝" w:hAnsi="Arial" w:cs="Arial"/>
        <w:color w:val="343434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85"/>
    <w:rPr>
      <w:rFonts w:ascii="Cambria" w:hAnsi="Cambria" w:cs="Times New Roman"/>
      <w:noProof/>
      <w:sz w:val="20"/>
      <w:szCs w:val="20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5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5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658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ＭＳ 明朝" w:hAnsi="Arial" w:cs="Arial"/>
        <w:color w:val="343434"/>
        <w:sz w:val="24"/>
        <w:szCs w:val="24"/>
        <w:lang w:val="cs-CZ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6585"/>
    <w:rPr>
      <w:rFonts w:ascii="Cambria" w:hAnsi="Cambria" w:cs="Times New Roman"/>
      <w:noProof/>
      <w:sz w:val="20"/>
      <w:szCs w:val="20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9658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9658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9658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742</Words>
  <Characters>4232</Characters>
  <Application>Microsoft Macintosh Word</Application>
  <DocSecurity>0</DocSecurity>
  <Lines>35</Lines>
  <Paragraphs>9</Paragraphs>
  <ScaleCrop>false</ScaleCrop>
  <Company>prv</Company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Tadeusz Dziedzic</dc:creator>
  <cp:keywords/>
  <dc:description/>
  <cp:lastModifiedBy>Tadeusz Dziedzic</cp:lastModifiedBy>
  <cp:revision>2</cp:revision>
  <dcterms:created xsi:type="dcterms:W3CDTF">2019-09-03T22:04:00Z</dcterms:created>
  <dcterms:modified xsi:type="dcterms:W3CDTF">2019-09-03T22:38:00Z</dcterms:modified>
</cp:coreProperties>
</file>